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BASSETT ELEMENTARY PTA</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STAFF GRANT PROGRAM</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Bassett Elementary PTA is pleased to continue our Staff Grant program.  Staff grants can be used to help fund special programs, projects, items, and/or events that benefit individual classes, grades, all students, teachers or the Bassett Elementary School community. Grants can also be used to supplement and enhance IB curriculum and projects. </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Applications will be accepted year round.  Please fill out the attached application to apply for a grant and submit it to the Bassett PTA 1</w:t>
      </w:r>
      <w:r w:rsidDel="00000000" w:rsidR="00000000" w:rsidRPr="00000000">
        <w:rPr>
          <w:vertAlign w:val="superscript"/>
          <w:rtl w:val="0"/>
        </w:rPr>
        <w:t xml:space="preserve">st</w:t>
      </w:r>
      <w:r w:rsidDel="00000000" w:rsidR="00000000" w:rsidRPr="00000000">
        <w:rPr>
          <w:rtl w:val="0"/>
        </w:rPr>
        <w:t xml:space="preserve"> VP, Mary Macias via the PTA desk in the cafeteria. Upon your submission, you will receive an email confirmation that your application has been received. If you have any questions, please contact Mary Macias at maryomacias@gmail.com.</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8"/>
        <w:gridCol w:w="5508"/>
        <w:tblGridChange w:id="0">
          <w:tblGrid>
            <w:gridCol w:w="3348"/>
            <w:gridCol w:w="5508"/>
          </w:tblGrid>
        </w:tblGridChange>
      </w:tblGrid>
      <w:tr>
        <w:tc>
          <w:tcPr/>
          <w:p w:rsidR="00000000" w:rsidDel="00000000" w:rsidP="00000000" w:rsidRDefault="00000000" w:rsidRPr="00000000" w14:paraId="00000007">
            <w:pPr>
              <w:contextualSpacing w:val="0"/>
              <w:jc w:val="center"/>
              <w:rPr>
                <w:b w:val="1"/>
              </w:rPr>
            </w:pPr>
            <w:r w:rsidDel="00000000" w:rsidR="00000000" w:rsidRPr="00000000">
              <w:rPr>
                <w:rtl w:val="0"/>
              </w:rPr>
            </w:r>
          </w:p>
          <w:p w:rsidR="00000000" w:rsidDel="00000000" w:rsidP="00000000" w:rsidRDefault="00000000" w:rsidRPr="00000000" w14:paraId="00000008">
            <w:pPr>
              <w:contextualSpacing w:val="0"/>
              <w:jc w:val="center"/>
              <w:rPr>
                <w:b w:val="1"/>
              </w:rPr>
            </w:pPr>
            <w:r w:rsidDel="00000000" w:rsidR="00000000" w:rsidRPr="00000000">
              <w:rPr>
                <w:b w:val="1"/>
                <w:rtl w:val="0"/>
              </w:rPr>
              <w:t xml:space="preserve">Goal:</w:t>
            </w:r>
          </w:p>
          <w:p w:rsidR="00000000" w:rsidDel="00000000" w:rsidP="00000000" w:rsidRDefault="00000000" w:rsidRPr="00000000" w14:paraId="00000009">
            <w:pPr>
              <w:contextualSpacing w:val="0"/>
              <w:jc w:val="center"/>
              <w:rPr>
                <w:b w:val="1"/>
              </w:rPr>
            </w:pPr>
            <w:r w:rsidDel="00000000" w:rsidR="00000000" w:rsidRPr="00000000">
              <w:rPr>
                <w:rtl w:val="0"/>
              </w:rPr>
            </w:r>
          </w:p>
        </w:tc>
        <w:tc>
          <w:tcPr/>
          <w:p w:rsidR="00000000" w:rsidDel="00000000" w:rsidP="00000000" w:rsidRDefault="00000000" w:rsidRPr="00000000" w14:paraId="0000000A">
            <w:pPr>
              <w:contextualSpacing w:val="0"/>
              <w:jc w:val="center"/>
              <w:rPr/>
            </w:pPr>
            <w:r w:rsidDel="00000000" w:rsidR="00000000" w:rsidRPr="00000000">
              <w:rPr>
                <w:rtl w:val="0"/>
              </w:rPr>
              <w:t xml:space="preserve">Provide grants to fund special programs, projects, items and/or events that benefit individual classes, grade levels, teachers, students and the Bassett Elementary School Community.</w:t>
            </w:r>
          </w:p>
        </w:tc>
      </w:tr>
      <w:tr>
        <w:tc>
          <w:tcPr/>
          <w:p w:rsidR="00000000" w:rsidDel="00000000" w:rsidP="00000000" w:rsidRDefault="00000000" w:rsidRPr="00000000" w14:paraId="0000000B">
            <w:pPr>
              <w:contextualSpacing w:val="0"/>
              <w:jc w:val="center"/>
              <w:rPr>
                <w:b w:val="1"/>
              </w:rPr>
            </w:pPr>
            <w:r w:rsidDel="00000000" w:rsidR="00000000" w:rsidRPr="00000000">
              <w:rPr>
                <w:b w:val="1"/>
                <w:rtl w:val="0"/>
              </w:rPr>
              <w:t xml:space="preserve">Who can apply?</w:t>
            </w:r>
          </w:p>
        </w:tc>
        <w:tc>
          <w:tcPr/>
          <w:p w:rsidR="00000000" w:rsidDel="00000000" w:rsidP="00000000" w:rsidRDefault="00000000" w:rsidRPr="00000000" w14:paraId="0000000C">
            <w:pPr>
              <w:contextualSpacing w:val="0"/>
              <w:jc w:val="center"/>
              <w:rPr/>
            </w:pPr>
            <w:r w:rsidDel="00000000" w:rsidR="00000000" w:rsidRPr="00000000">
              <w:rPr>
                <w:rtl w:val="0"/>
              </w:rPr>
              <w:t xml:space="preserve">All teachers and staff, individually or in groups.</w:t>
            </w:r>
          </w:p>
        </w:tc>
      </w:tr>
      <w:tr>
        <w:tc>
          <w:tcPr/>
          <w:p w:rsidR="00000000" w:rsidDel="00000000" w:rsidP="00000000" w:rsidRDefault="00000000" w:rsidRPr="00000000" w14:paraId="0000000D">
            <w:pPr>
              <w:contextualSpacing w:val="0"/>
              <w:jc w:val="center"/>
              <w:rPr>
                <w:b w:val="1"/>
              </w:rPr>
            </w:pPr>
            <w:r w:rsidDel="00000000" w:rsidR="00000000" w:rsidRPr="00000000">
              <w:rPr>
                <w:b w:val="1"/>
                <w:rtl w:val="0"/>
              </w:rPr>
              <w:t xml:space="preserve">How do I apply?</w:t>
            </w:r>
          </w:p>
        </w:tc>
        <w:tc>
          <w:tcPr/>
          <w:p w:rsidR="00000000" w:rsidDel="00000000" w:rsidP="00000000" w:rsidRDefault="00000000" w:rsidRPr="00000000" w14:paraId="0000000E">
            <w:pPr>
              <w:contextualSpacing w:val="0"/>
              <w:jc w:val="center"/>
              <w:rPr/>
            </w:pPr>
            <w:r w:rsidDel="00000000" w:rsidR="00000000" w:rsidRPr="00000000">
              <w:rPr>
                <w:rtl w:val="0"/>
              </w:rPr>
              <w:t xml:space="preserve">Review the Grant guidelines and complete the attached application. Please submit the applications to the Bassett Elementary 1</w:t>
            </w:r>
            <w:r w:rsidDel="00000000" w:rsidR="00000000" w:rsidRPr="00000000">
              <w:rPr>
                <w:vertAlign w:val="superscript"/>
                <w:rtl w:val="0"/>
              </w:rPr>
              <w:t xml:space="preserve">st</w:t>
            </w:r>
            <w:r w:rsidDel="00000000" w:rsidR="00000000" w:rsidRPr="00000000">
              <w:rPr>
                <w:rtl w:val="0"/>
              </w:rPr>
              <w:t xml:space="preserve"> VP, Mary Macias via the Grant folder located on the PTA desk in the cafeteria.</w:t>
            </w:r>
          </w:p>
        </w:tc>
      </w:tr>
      <w:tr>
        <w:tc>
          <w:tcPr/>
          <w:p w:rsidR="00000000" w:rsidDel="00000000" w:rsidP="00000000" w:rsidRDefault="00000000" w:rsidRPr="00000000" w14:paraId="0000000F">
            <w:pPr>
              <w:contextualSpacing w:val="0"/>
              <w:jc w:val="center"/>
              <w:rPr>
                <w:b w:val="1"/>
              </w:rPr>
            </w:pPr>
            <w:r w:rsidDel="00000000" w:rsidR="00000000" w:rsidRPr="00000000">
              <w:rPr>
                <w:b w:val="1"/>
                <w:rtl w:val="0"/>
              </w:rPr>
              <w:t xml:space="preserve">What can the funds be used for?</w:t>
            </w:r>
          </w:p>
        </w:tc>
        <w:tc>
          <w:tcPr/>
          <w:p w:rsidR="00000000" w:rsidDel="00000000" w:rsidP="00000000" w:rsidRDefault="00000000" w:rsidRPr="00000000" w14:paraId="00000010">
            <w:pPr>
              <w:contextualSpacing w:val="0"/>
              <w:jc w:val="center"/>
              <w:rPr/>
            </w:pPr>
            <w:r w:rsidDel="00000000" w:rsidR="00000000" w:rsidRPr="00000000">
              <w:rPr>
                <w:rtl w:val="0"/>
              </w:rPr>
              <w:t xml:space="preserve">Funds may be used for materials, books, resources or services requested in your application.</w:t>
            </w:r>
          </w:p>
        </w:tc>
      </w:tr>
      <w:tr>
        <w:tc>
          <w:tcPr/>
          <w:p w:rsidR="00000000" w:rsidDel="00000000" w:rsidP="00000000" w:rsidRDefault="00000000" w:rsidRPr="00000000" w14:paraId="00000011">
            <w:pPr>
              <w:contextualSpacing w:val="0"/>
              <w:jc w:val="center"/>
              <w:rPr>
                <w:b w:val="1"/>
              </w:rPr>
            </w:pPr>
            <w:r w:rsidDel="00000000" w:rsidR="00000000" w:rsidRPr="00000000">
              <w:rPr>
                <w:b w:val="1"/>
                <w:rtl w:val="0"/>
              </w:rPr>
              <w:t xml:space="preserve">Process for receiving funds.</w:t>
            </w:r>
          </w:p>
        </w:tc>
        <w:tc>
          <w:tcPr/>
          <w:p w:rsidR="00000000" w:rsidDel="00000000" w:rsidP="00000000" w:rsidRDefault="00000000" w:rsidRPr="00000000" w14:paraId="00000012">
            <w:pPr>
              <w:contextualSpacing w:val="0"/>
              <w:jc w:val="center"/>
              <w:rPr/>
            </w:pPr>
            <w:r w:rsidDel="00000000" w:rsidR="00000000" w:rsidRPr="00000000">
              <w:rPr>
                <w:rtl w:val="0"/>
              </w:rPr>
              <w:t xml:space="preserve">Once your request has been approved by Mr. Sanfilippo and the Bassett PTA, awardees/PTA members can make the purchases. To complete payment, awardees can either:</w:t>
            </w:r>
          </w:p>
          <w:p w:rsidR="00000000" w:rsidDel="00000000" w:rsidP="00000000" w:rsidRDefault="00000000" w:rsidRPr="00000000" w14:paraId="00000013">
            <w:pPr>
              <w:contextualSpacing w:val="0"/>
              <w:jc w:val="center"/>
              <w:rPr/>
            </w:pPr>
            <w:r w:rsidDel="00000000" w:rsidR="00000000" w:rsidRPr="00000000">
              <w:rPr>
                <w:rtl w:val="0"/>
              </w:rPr>
              <w:t xml:space="preserve"> 1. save receipts , and request reimbursement, </w:t>
            </w:r>
            <w:r w:rsidDel="00000000" w:rsidR="00000000" w:rsidRPr="00000000">
              <w:rPr>
                <w:b w:val="1"/>
                <w:rtl w:val="0"/>
              </w:rPr>
              <w:t xml:space="preserve">OR</w:t>
            </w:r>
            <w:r w:rsidDel="00000000" w:rsidR="00000000" w:rsidRPr="00000000">
              <w:rPr>
                <w:rtl w:val="0"/>
              </w:rPr>
              <w:t xml:space="preserve"> 2. submit a check request in advance from the PTA Treasurer.</w:t>
            </w:r>
          </w:p>
        </w:tc>
      </w:tr>
    </w:tbl>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b w:val="1"/>
        </w:rPr>
      </w:pPr>
      <w:r w:rsidDel="00000000" w:rsidR="00000000" w:rsidRPr="00000000">
        <w:rPr>
          <w:b w:val="1"/>
          <w:rtl w:val="0"/>
        </w:rPr>
        <w:t xml:space="preserve">TIPS for Completing the Grant Application </w:t>
      </w:r>
    </w:p>
    <w:p w:rsidR="00000000" w:rsidDel="00000000" w:rsidP="00000000" w:rsidRDefault="00000000" w:rsidRPr="00000000" w14:paraId="00000016">
      <w:pPr>
        <w:contextualSpacing w:val="0"/>
        <w:jc w:val="center"/>
        <w:rPr>
          <w:b w:val="1"/>
        </w:rPr>
      </w:pPr>
      <w:r w:rsidDel="00000000" w:rsidR="00000000" w:rsidRPr="00000000">
        <w:rPr>
          <w:rtl w:val="0"/>
        </w:rPr>
      </w:r>
    </w:p>
    <w:p w:rsidR="00000000" w:rsidDel="00000000" w:rsidP="00000000" w:rsidRDefault="00000000" w:rsidRPr="00000000" w14:paraId="00000017">
      <w:pPr>
        <w:contextualSpacing w:val="0"/>
        <w:rPr>
          <w:i w:val="1"/>
          <w:sz w:val="22"/>
          <w:szCs w:val="22"/>
        </w:rPr>
      </w:pPr>
      <w:r w:rsidDel="00000000" w:rsidR="00000000" w:rsidRPr="00000000">
        <w:rPr>
          <w:b w:val="1"/>
          <w:i w:val="1"/>
          <w:sz w:val="22"/>
          <w:szCs w:val="22"/>
          <w:rtl w:val="0"/>
        </w:rPr>
        <w:t xml:space="preserve">Please answer all questions on the form clearly and with as much detail as possible. </w:t>
      </w:r>
      <w:r w:rsidDel="00000000" w:rsidR="00000000" w:rsidRPr="00000000">
        <w:rPr>
          <w:rtl w:val="0"/>
        </w:rPr>
      </w:r>
    </w:p>
    <w:p w:rsidR="00000000" w:rsidDel="00000000" w:rsidP="00000000" w:rsidRDefault="00000000" w:rsidRPr="00000000" w14:paraId="00000018">
      <w:pPr>
        <w:contextualSpacing w:val="0"/>
        <w:rPr>
          <w:sz w:val="22"/>
          <w:szCs w:val="22"/>
        </w:rPr>
      </w:pPr>
      <w:r w:rsidDel="00000000" w:rsidR="00000000" w:rsidRPr="00000000">
        <w:rPr>
          <w:rtl w:val="0"/>
        </w:rPr>
      </w:r>
    </w:p>
    <w:p w:rsidR="00000000" w:rsidDel="00000000" w:rsidP="00000000" w:rsidRDefault="00000000" w:rsidRPr="00000000" w14:paraId="00000019">
      <w:pPr>
        <w:contextualSpacing w:val="0"/>
        <w:rPr>
          <w:sz w:val="22"/>
          <w:szCs w:val="22"/>
        </w:rPr>
      </w:pPr>
      <w:r w:rsidDel="00000000" w:rsidR="00000000" w:rsidRPr="00000000">
        <w:rPr>
          <w:b w:val="1"/>
          <w:i w:val="1"/>
          <w:sz w:val="22"/>
          <w:szCs w:val="22"/>
          <w:rtl w:val="0"/>
        </w:rPr>
        <w:t xml:space="preserve">Specify clearly what the money you are requesting will go towards</w:t>
      </w:r>
      <w:r w:rsidDel="00000000" w:rsidR="00000000" w:rsidRPr="00000000">
        <w:rPr>
          <w:sz w:val="22"/>
          <w:szCs w:val="22"/>
          <w:rtl w:val="0"/>
        </w:rPr>
        <w:t xml:space="preserve">. For example, if you are requesting $300 for books, please clarify which books, how many you need and how much each book costs.</w:t>
      </w:r>
    </w:p>
    <w:p w:rsidR="00000000" w:rsidDel="00000000" w:rsidP="00000000" w:rsidRDefault="00000000" w:rsidRPr="00000000" w14:paraId="0000001A">
      <w:pPr>
        <w:contextualSpacing w:val="0"/>
        <w:rPr>
          <w:sz w:val="22"/>
          <w:szCs w:val="22"/>
        </w:rPr>
      </w:pPr>
      <w:r w:rsidDel="00000000" w:rsidR="00000000" w:rsidRPr="00000000">
        <w:rPr>
          <w:rtl w:val="0"/>
        </w:rPr>
      </w:r>
    </w:p>
    <w:p w:rsidR="00000000" w:rsidDel="00000000" w:rsidP="00000000" w:rsidRDefault="00000000" w:rsidRPr="00000000" w14:paraId="0000001B">
      <w:pPr>
        <w:contextualSpacing w:val="0"/>
        <w:rPr>
          <w:b w:val="1"/>
          <w:i w:val="1"/>
          <w:sz w:val="22"/>
          <w:szCs w:val="22"/>
        </w:rPr>
      </w:pPr>
      <w:r w:rsidDel="00000000" w:rsidR="00000000" w:rsidRPr="00000000">
        <w:rPr>
          <w:b w:val="1"/>
          <w:i w:val="1"/>
          <w:sz w:val="22"/>
          <w:szCs w:val="22"/>
          <w:rtl w:val="0"/>
        </w:rPr>
        <w:t xml:space="preserve">Specify an estimated timeline of when your project will be completed.</w:t>
      </w:r>
    </w:p>
    <w:p w:rsidR="00000000" w:rsidDel="00000000" w:rsidP="00000000" w:rsidRDefault="00000000" w:rsidRPr="00000000" w14:paraId="0000001C">
      <w:pPr>
        <w:contextualSpacing w:val="0"/>
        <w:rPr>
          <w:b w:val="1"/>
          <w:i w:val="1"/>
          <w:sz w:val="22"/>
          <w:szCs w:val="22"/>
        </w:rPr>
      </w:pPr>
      <w:r w:rsidDel="00000000" w:rsidR="00000000" w:rsidRPr="00000000">
        <w:rPr>
          <w:rtl w:val="0"/>
        </w:rPr>
      </w:r>
    </w:p>
    <w:p w:rsidR="00000000" w:rsidDel="00000000" w:rsidP="00000000" w:rsidRDefault="00000000" w:rsidRPr="00000000" w14:paraId="0000001D">
      <w:pPr>
        <w:contextualSpacing w:val="0"/>
        <w:jc w:val="center"/>
        <w:rPr>
          <w:b w:val="1"/>
        </w:rPr>
      </w:pPr>
      <w:r w:rsidDel="00000000" w:rsidR="00000000" w:rsidRPr="00000000">
        <w:rPr>
          <w:b w:val="1"/>
          <w:rtl w:val="0"/>
        </w:rPr>
        <w:t xml:space="preserve">Bassett Elementary PTA</w:t>
      </w:r>
    </w:p>
    <w:p w:rsidR="00000000" w:rsidDel="00000000" w:rsidP="00000000" w:rsidRDefault="00000000" w:rsidRPr="00000000" w14:paraId="0000001E">
      <w:pPr>
        <w:contextualSpacing w:val="0"/>
        <w:jc w:val="center"/>
        <w:rPr>
          <w:b w:val="1"/>
        </w:rPr>
      </w:pPr>
      <w:r w:rsidDel="00000000" w:rsidR="00000000" w:rsidRPr="00000000">
        <w:rPr>
          <w:b w:val="1"/>
          <w:rtl w:val="0"/>
        </w:rPr>
        <w:t xml:space="preserve">Staff Grant Application</w:t>
      </w:r>
    </w:p>
    <w:p w:rsidR="00000000" w:rsidDel="00000000" w:rsidP="00000000" w:rsidRDefault="00000000" w:rsidRPr="00000000" w14:paraId="0000001F">
      <w:pPr>
        <w:contextualSpacing w:val="0"/>
        <w:jc w:val="center"/>
        <w:rPr>
          <w:b w:val="1"/>
        </w:rPr>
      </w:pPr>
      <w:r w:rsidDel="00000000" w:rsidR="00000000" w:rsidRPr="00000000">
        <w:rPr>
          <w:b w:val="1"/>
          <w:rtl w:val="0"/>
        </w:rPr>
        <w:t xml:space="preserve">Fine Print</w:t>
      </w:r>
    </w:p>
    <w:p w:rsidR="00000000" w:rsidDel="00000000" w:rsidP="00000000" w:rsidRDefault="00000000" w:rsidRPr="00000000" w14:paraId="00000020">
      <w:pPr>
        <w:contextualSpacing w:val="0"/>
        <w:jc w:val="center"/>
        <w:rPr>
          <w:b w:val="1"/>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All items purchased with grant funding become property of Bassett Elementary School. Supplies purchased for a specific teacher’s use will remain with the teacher. Supplies or technology purchased to support a grade level curriculum will remain with that grade level regardless of the assignment of the applicant.</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u w:val="single"/>
        </w:rPr>
      </w:pPr>
      <w:r w:rsidDel="00000000" w:rsidR="00000000" w:rsidRPr="00000000">
        <w:rPr>
          <w:b w:val="1"/>
          <w:u w:val="single"/>
          <w:rtl w:val="0"/>
        </w:rPr>
        <w:t xml:space="preserve">Funding Process:</w:t>
      </w:r>
    </w:p>
    <w:p w:rsidR="00000000" w:rsidDel="00000000" w:rsidP="00000000" w:rsidRDefault="00000000" w:rsidRPr="00000000" w14:paraId="00000024">
      <w:pPr>
        <w:contextualSpacing w:val="0"/>
        <w:rPr/>
      </w:pPr>
      <w:r w:rsidDel="00000000" w:rsidR="00000000" w:rsidRPr="00000000">
        <w:rPr>
          <w:rtl w:val="0"/>
        </w:rPr>
        <w:t xml:space="preserve">Recipients will be reimbursed for actual expenses up to but not exceeding the grant amount. Original invoices and receipts are required for all reimbursements.  Reimbursement forms can be found in the PTA corner of the cafeteria on the desk. Please turn in your form to the Treasurer via their cubbyhole on the PTA desk.</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Grant recipients have two payment options: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ab/>
      </w:r>
      <w:r w:rsidDel="00000000" w:rsidR="00000000" w:rsidRPr="00000000">
        <w:rPr>
          <w:b w:val="1"/>
          <w:rtl w:val="0"/>
        </w:rPr>
        <w:t xml:space="preserve">Option 1: Reimbursement:  </w:t>
      </w:r>
      <w:r w:rsidDel="00000000" w:rsidR="00000000" w:rsidRPr="00000000">
        <w:rPr>
          <w:rtl w:val="0"/>
        </w:rPr>
        <w:t xml:space="preserve">You (or a PTA Member) purchase the product, </w:t>
        <w:tab/>
        <w:t xml:space="preserve">the purchaser submits a Check Request Form to the PTA Treasurer (with </w:t>
        <w:tab/>
        <w:t xml:space="preserve">original receipts attached). </w:t>
        <w:tab/>
        <w:t xml:space="preserve">The PTA Treasurer will write a check to the </w:t>
        <w:tab/>
        <w:t xml:space="preserve">purchaser for reimbursement. PTA cannot reimburse sales tax. PTA will </w:t>
        <w:tab/>
        <w:t xml:space="preserve">provide applicant with tax-exempt information upon grant approval if </w:t>
        <w:tab/>
        <w:t xml:space="preserve">needed.</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ab/>
      </w:r>
    </w:p>
    <w:p w:rsidR="00000000" w:rsidDel="00000000" w:rsidP="00000000" w:rsidRDefault="00000000" w:rsidRPr="00000000" w14:paraId="0000002B">
      <w:pPr>
        <w:contextualSpacing w:val="0"/>
        <w:rPr/>
      </w:pPr>
      <w:r w:rsidDel="00000000" w:rsidR="00000000" w:rsidRPr="00000000">
        <w:rPr>
          <w:rtl w:val="0"/>
        </w:rPr>
        <w:tab/>
      </w:r>
      <w:r w:rsidDel="00000000" w:rsidR="00000000" w:rsidRPr="00000000">
        <w:rPr>
          <w:b w:val="1"/>
          <w:rtl w:val="0"/>
        </w:rPr>
        <w:t xml:space="preserve">Option 2: PTA Direct Payment: </w:t>
      </w:r>
      <w:r w:rsidDel="00000000" w:rsidR="00000000" w:rsidRPr="00000000">
        <w:rPr>
          <w:rtl w:val="0"/>
        </w:rPr>
        <w:t xml:space="preserve">Complete a Check Request Form </w:t>
        <w:tab/>
        <w:t xml:space="preserve">requesting payment direct to the vendor (attach a copy of the completed order form). The PTA Treasurer will write a check payable to the vendor and return </w:t>
        <w:tab/>
        <w:t xml:space="preserve">the check to your school mailbox. You give the check to the vendor.</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If you have any questions regarding payment or reimbursements, please reach out to the Bassett PTA Treasurer, Jen Jones at: jenjones713@gmail.com.</w:t>
      </w:r>
    </w:p>
    <w:p w:rsidR="00000000" w:rsidDel="00000000" w:rsidP="00000000" w:rsidRDefault="00000000" w:rsidRPr="00000000" w14:paraId="0000002F">
      <w:pPr>
        <w:contextualSpacing w:val="0"/>
        <w:rPr>
          <w:b w:val="1"/>
          <w:sz w:val="22"/>
          <w:szCs w:val="22"/>
        </w:rPr>
      </w:pPr>
      <w:r w:rsidDel="00000000" w:rsidR="00000000" w:rsidRPr="00000000">
        <w:rPr>
          <w:rtl w:val="0"/>
        </w:rPr>
      </w:r>
    </w:p>
    <w:p w:rsidR="00000000" w:rsidDel="00000000" w:rsidP="00000000" w:rsidRDefault="00000000" w:rsidRPr="00000000" w14:paraId="00000030">
      <w:pPr>
        <w:contextualSpacing w:val="0"/>
        <w:jc w:val="center"/>
        <w:rPr>
          <w:b w:val="1"/>
          <w:sz w:val="28"/>
          <w:szCs w:val="28"/>
        </w:rPr>
      </w:pPr>
      <w:r w:rsidDel="00000000" w:rsidR="00000000" w:rsidRPr="00000000">
        <w:rPr>
          <w:rtl w:val="0"/>
        </w:rPr>
      </w:r>
    </w:p>
    <w:p w:rsidR="00000000" w:rsidDel="00000000" w:rsidP="00000000" w:rsidRDefault="00000000" w:rsidRPr="00000000" w14:paraId="00000031">
      <w:pPr>
        <w:contextualSpacing w:val="0"/>
        <w:jc w:val="center"/>
        <w:rPr>
          <w:b w:val="1"/>
          <w:sz w:val="28"/>
          <w:szCs w:val="28"/>
        </w:rPr>
      </w:pPr>
      <w:r w:rsidDel="00000000" w:rsidR="00000000" w:rsidRPr="00000000">
        <w:rPr>
          <w:rtl w:val="0"/>
        </w:rPr>
      </w:r>
    </w:p>
    <w:p w:rsidR="00000000" w:rsidDel="00000000" w:rsidP="00000000" w:rsidRDefault="00000000" w:rsidRPr="00000000" w14:paraId="00000032">
      <w:pPr>
        <w:contextualSpacing w:val="0"/>
        <w:jc w:val="center"/>
        <w:rPr>
          <w:b w:val="1"/>
          <w:sz w:val="28"/>
          <w:szCs w:val="28"/>
        </w:rPr>
      </w:pPr>
      <w:r w:rsidDel="00000000" w:rsidR="00000000" w:rsidRPr="00000000">
        <w:rPr>
          <w:rtl w:val="0"/>
        </w:rPr>
      </w:r>
    </w:p>
    <w:p w:rsidR="00000000" w:rsidDel="00000000" w:rsidP="00000000" w:rsidRDefault="00000000" w:rsidRPr="00000000" w14:paraId="00000033">
      <w:pPr>
        <w:contextualSpacing w:val="0"/>
        <w:jc w:val="center"/>
        <w:rPr>
          <w:b w:val="1"/>
          <w:sz w:val="28"/>
          <w:szCs w:val="28"/>
        </w:rPr>
      </w:pPr>
      <w:r w:rsidDel="00000000" w:rsidR="00000000" w:rsidRPr="00000000">
        <w:rPr>
          <w:rtl w:val="0"/>
        </w:rPr>
      </w:r>
    </w:p>
    <w:p w:rsidR="00000000" w:rsidDel="00000000" w:rsidP="00000000" w:rsidRDefault="00000000" w:rsidRPr="00000000" w14:paraId="00000034">
      <w:pPr>
        <w:contextualSpacing w:val="0"/>
        <w:jc w:val="center"/>
        <w:rPr>
          <w:b w:val="1"/>
          <w:sz w:val="28"/>
          <w:szCs w:val="28"/>
        </w:rPr>
      </w:pPr>
      <w:r w:rsidDel="00000000" w:rsidR="00000000" w:rsidRPr="00000000">
        <w:rPr>
          <w:rtl w:val="0"/>
        </w:rPr>
      </w:r>
    </w:p>
    <w:p w:rsidR="00000000" w:rsidDel="00000000" w:rsidP="00000000" w:rsidRDefault="00000000" w:rsidRPr="00000000" w14:paraId="00000035">
      <w:pPr>
        <w:contextualSpacing w:val="0"/>
        <w:jc w:val="center"/>
        <w:rPr>
          <w:b w:val="1"/>
          <w:sz w:val="28"/>
          <w:szCs w:val="28"/>
        </w:rPr>
      </w:pPr>
      <w:r w:rsidDel="00000000" w:rsidR="00000000" w:rsidRPr="00000000">
        <w:rPr>
          <w:rtl w:val="0"/>
        </w:rPr>
      </w:r>
    </w:p>
    <w:p w:rsidR="00000000" w:rsidDel="00000000" w:rsidP="00000000" w:rsidRDefault="00000000" w:rsidRPr="00000000" w14:paraId="00000036">
      <w:pPr>
        <w:contextualSpacing w:val="0"/>
        <w:jc w:val="center"/>
        <w:rPr>
          <w:b w:val="1"/>
          <w:sz w:val="28"/>
          <w:szCs w:val="28"/>
        </w:rPr>
      </w:pPr>
      <w:r w:rsidDel="00000000" w:rsidR="00000000" w:rsidRPr="00000000">
        <w:rPr>
          <w:rtl w:val="0"/>
        </w:rPr>
      </w:r>
    </w:p>
    <w:p w:rsidR="00000000" w:rsidDel="00000000" w:rsidP="00000000" w:rsidRDefault="00000000" w:rsidRPr="00000000" w14:paraId="00000037">
      <w:pPr>
        <w:contextualSpacing w:val="0"/>
        <w:jc w:val="center"/>
        <w:rPr>
          <w:b w:val="1"/>
          <w:sz w:val="28"/>
          <w:szCs w:val="28"/>
        </w:rPr>
      </w:pPr>
      <w:r w:rsidDel="00000000" w:rsidR="00000000" w:rsidRPr="00000000">
        <w:rPr>
          <w:rtl w:val="0"/>
        </w:rPr>
      </w:r>
    </w:p>
    <w:p w:rsidR="00000000" w:rsidDel="00000000" w:rsidP="00000000" w:rsidRDefault="00000000" w:rsidRPr="00000000" w14:paraId="00000038">
      <w:pPr>
        <w:contextualSpacing w:val="0"/>
        <w:jc w:val="center"/>
        <w:rPr>
          <w:b w:val="1"/>
          <w:sz w:val="28"/>
          <w:szCs w:val="28"/>
        </w:rPr>
      </w:pPr>
      <w:r w:rsidDel="00000000" w:rsidR="00000000" w:rsidRPr="00000000">
        <w:rPr>
          <w:rtl w:val="0"/>
        </w:rPr>
      </w:r>
    </w:p>
    <w:p w:rsidR="00000000" w:rsidDel="00000000" w:rsidP="00000000" w:rsidRDefault="00000000" w:rsidRPr="00000000" w14:paraId="00000039">
      <w:pPr>
        <w:contextualSpacing w:val="0"/>
        <w:jc w:val="center"/>
        <w:rPr>
          <w:b w:val="1"/>
          <w:sz w:val="28"/>
          <w:szCs w:val="28"/>
        </w:rPr>
      </w:pPr>
      <w:r w:rsidDel="00000000" w:rsidR="00000000" w:rsidRPr="00000000">
        <w:rPr>
          <w:b w:val="1"/>
          <w:sz w:val="28"/>
          <w:szCs w:val="28"/>
          <w:rtl w:val="0"/>
        </w:rPr>
        <w:t xml:space="preserve">BASSETT ELEMENTARY PTA </w:t>
      </w:r>
    </w:p>
    <w:p w:rsidR="00000000" w:rsidDel="00000000" w:rsidP="00000000" w:rsidRDefault="00000000" w:rsidRPr="00000000" w14:paraId="0000003A">
      <w:pPr>
        <w:contextualSpacing w:val="0"/>
        <w:jc w:val="center"/>
        <w:rPr>
          <w:b w:val="1"/>
          <w:sz w:val="28"/>
          <w:szCs w:val="28"/>
        </w:rPr>
      </w:pPr>
      <w:r w:rsidDel="00000000" w:rsidR="00000000" w:rsidRPr="00000000">
        <w:rPr>
          <w:b w:val="1"/>
          <w:sz w:val="28"/>
          <w:szCs w:val="28"/>
          <w:rtl w:val="0"/>
        </w:rPr>
        <w:t xml:space="preserve">GRANT APPLICATION</w:t>
      </w:r>
    </w:p>
    <w:p w:rsidR="00000000" w:rsidDel="00000000" w:rsidP="00000000" w:rsidRDefault="00000000" w:rsidRPr="00000000" w14:paraId="0000003B">
      <w:pPr>
        <w:contextualSpacing w:val="0"/>
        <w:jc w:val="center"/>
        <w:rPr>
          <w:b w:val="1"/>
          <w:sz w:val="28"/>
          <w:szCs w:val="28"/>
        </w:rPr>
      </w:pPr>
      <w:r w:rsidDel="00000000" w:rsidR="00000000" w:rsidRPr="00000000">
        <w:rPr>
          <w:rtl w:val="0"/>
        </w:rPr>
      </w:r>
    </w:p>
    <w:p w:rsidR="00000000" w:rsidDel="00000000" w:rsidP="00000000" w:rsidRDefault="00000000" w:rsidRPr="00000000" w14:paraId="0000003C">
      <w:pPr>
        <w:contextualSpacing w:val="0"/>
        <w:rPr>
          <w:i w:val="1"/>
        </w:rPr>
      </w:pPr>
      <w:r w:rsidDel="00000000" w:rsidR="00000000" w:rsidRPr="00000000">
        <w:rPr>
          <w:i w:val="1"/>
          <w:rtl w:val="0"/>
        </w:rPr>
        <w:t xml:space="preserve">Please answer all the questions in detail. If we have additional questions, we may call or email you for more information.</w:t>
      </w:r>
    </w:p>
    <w:p w:rsidR="00000000" w:rsidDel="00000000" w:rsidP="00000000" w:rsidRDefault="00000000" w:rsidRPr="00000000" w14:paraId="0000003D">
      <w:pPr>
        <w:contextualSpacing w:val="0"/>
        <w:rPr>
          <w:i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1. Please provide all contact details for the Primary Contact below.</w:t>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Requestor(s): ________________________________________________________________________________</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Total Funding Requested: $ _______________</w:t>
        <w:tab/>
        <w:t xml:space="preserve">Department/Grade: _________________________</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Contact Phone: (_______) _______-__________ Contact Email: _________________________________</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Additional Applicant(s) name, position and contact information: ______________________</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b w:val="1"/>
          <w:rtl w:val="0"/>
        </w:rPr>
        <w:t xml:space="preserve">2. Name and brief description of your proposed project:</w:t>
      </w:r>
      <w:r w:rsidDel="00000000" w:rsidR="00000000" w:rsidRPr="00000000">
        <w:rPr>
          <w:rtl w:val="0"/>
        </w:rPr>
        <w:t xml:space="preserve"> </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b w:val="1"/>
        </w:rPr>
      </w:pPr>
      <w:r w:rsidDel="00000000" w:rsidR="00000000" w:rsidRPr="00000000">
        <w:rPr>
          <w:b w:val="1"/>
          <w:rtl w:val="0"/>
        </w:rPr>
        <w:t xml:space="preserve">3.  Who will benefit from the project?</w:t>
      </w:r>
    </w:p>
    <w:p w:rsidR="00000000" w:rsidDel="00000000" w:rsidP="00000000" w:rsidRDefault="00000000" w:rsidRPr="00000000" w14:paraId="00000051">
      <w:pPr>
        <w:contextualSpacing w:val="0"/>
        <w:rPr>
          <w:b w:val="1"/>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Grade(s): ________________</w:t>
        <w:tab/>
        <w:t xml:space="preserve">Approximate number of students: _________________</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b w:val="1"/>
          <w:rtl w:val="0"/>
        </w:rPr>
        <w:t xml:space="preserve">4. The IB budget is intended for items and experiences that help further student inquiry across the curriculum. </w:t>
      </w:r>
    </w:p>
    <w:p w:rsidR="00000000" w:rsidDel="00000000" w:rsidP="00000000" w:rsidRDefault="00000000" w:rsidRPr="00000000" w14:paraId="00000057">
      <w:pPr>
        <w:contextualSpacing w:val="0"/>
        <w:rPr>
          <w:b w:val="1"/>
        </w:rPr>
      </w:pPr>
      <w:r w:rsidDel="00000000" w:rsidR="00000000" w:rsidRPr="00000000">
        <w:rPr>
          <w:b w:val="1"/>
          <w:rtl w:val="0"/>
        </w:rPr>
        <w:t xml:space="preserve">Could IB grant money be used to cover your request? Yes ________ No ________</w:t>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If yes, please explain how this staff grant would fulfill student inquiry.</w:t>
      </w:r>
    </w:p>
    <w:p w:rsidR="00000000" w:rsidDel="00000000" w:rsidP="00000000" w:rsidRDefault="00000000" w:rsidRPr="00000000" w14:paraId="0000005A">
      <w:pPr>
        <w:contextualSpacing w:val="0"/>
        <w:rPr>
          <w:b w:val="1"/>
        </w:rPr>
      </w:pPr>
      <w:r w:rsidDel="00000000" w:rsidR="00000000" w:rsidRPr="00000000">
        <w:rPr>
          <w:rtl w:val="0"/>
        </w:rPr>
      </w:r>
    </w:p>
    <w:p w:rsidR="00000000" w:rsidDel="00000000" w:rsidP="00000000" w:rsidRDefault="00000000" w:rsidRPr="00000000" w14:paraId="0000005B">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5. How will you use the funds? Please be as detailed as possible. If purchasing multiple items with grant funds, please describe the item(s), include cost per item and how many of each you intend to purchase. If available, please attach a web link or a copy of ordering information to this application.</w:t>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1"/>
        <w:gridCol w:w="1771"/>
        <w:gridCol w:w="1771"/>
        <w:gridCol w:w="1771"/>
        <w:gridCol w:w="1772"/>
        <w:tblGridChange w:id="0">
          <w:tblGrid>
            <w:gridCol w:w="1771"/>
            <w:gridCol w:w="1771"/>
            <w:gridCol w:w="1771"/>
            <w:gridCol w:w="1771"/>
            <w:gridCol w:w="1772"/>
          </w:tblGrid>
        </w:tblGridChange>
      </w:tblGrid>
      <w:tr>
        <w:tc>
          <w:tcPr/>
          <w:p w:rsidR="00000000" w:rsidDel="00000000" w:rsidP="00000000" w:rsidRDefault="00000000" w:rsidRPr="00000000" w14:paraId="00000061">
            <w:pPr>
              <w:contextualSpacing w:val="0"/>
              <w:jc w:val="center"/>
              <w:rPr/>
            </w:pPr>
            <w:r w:rsidDel="00000000" w:rsidR="00000000" w:rsidRPr="00000000">
              <w:rPr>
                <w:rtl w:val="0"/>
              </w:rPr>
              <w:t xml:space="preserve">Item Program Description</w:t>
            </w:r>
          </w:p>
        </w:tc>
        <w:tc>
          <w:tcPr/>
          <w:p w:rsidR="00000000" w:rsidDel="00000000" w:rsidP="00000000" w:rsidRDefault="00000000" w:rsidRPr="00000000" w14:paraId="00000062">
            <w:pPr>
              <w:contextualSpacing w:val="0"/>
              <w:jc w:val="center"/>
              <w:rPr/>
            </w:pPr>
            <w:r w:rsidDel="00000000" w:rsidR="00000000" w:rsidRPr="00000000">
              <w:rPr>
                <w:rtl w:val="0"/>
              </w:rPr>
            </w:r>
          </w:p>
          <w:p w:rsidR="00000000" w:rsidDel="00000000" w:rsidP="00000000" w:rsidRDefault="00000000" w:rsidRPr="00000000" w14:paraId="00000063">
            <w:pPr>
              <w:contextualSpacing w:val="0"/>
              <w:jc w:val="center"/>
              <w:rPr/>
            </w:pPr>
            <w:r w:rsidDel="00000000" w:rsidR="00000000" w:rsidRPr="00000000">
              <w:rPr>
                <w:rtl w:val="0"/>
              </w:rPr>
              <w:t xml:space="preserve">Vendor</w:t>
            </w:r>
          </w:p>
        </w:tc>
        <w:tc>
          <w:tcPr/>
          <w:p w:rsidR="00000000" w:rsidDel="00000000" w:rsidP="00000000" w:rsidRDefault="00000000" w:rsidRPr="00000000" w14:paraId="00000064">
            <w:pPr>
              <w:contextualSpacing w:val="0"/>
              <w:jc w:val="center"/>
              <w:rPr/>
            </w:pPr>
            <w:r w:rsidDel="00000000" w:rsidR="00000000" w:rsidRPr="00000000">
              <w:rPr>
                <w:rtl w:val="0"/>
              </w:rPr>
              <w:t xml:space="preserve">Quantity</w:t>
            </w:r>
          </w:p>
          <w:p w:rsidR="00000000" w:rsidDel="00000000" w:rsidP="00000000" w:rsidRDefault="00000000" w:rsidRPr="00000000" w14:paraId="00000065">
            <w:pPr>
              <w:contextualSpacing w:val="0"/>
              <w:jc w:val="center"/>
              <w:rPr/>
            </w:pPr>
            <w:r w:rsidDel="00000000" w:rsidR="00000000" w:rsidRPr="00000000">
              <w:rPr>
                <w:rtl w:val="0"/>
              </w:rPr>
              <w:t xml:space="preserve">(if applicable)</w:t>
            </w:r>
          </w:p>
        </w:tc>
        <w:tc>
          <w:tcPr/>
          <w:p w:rsidR="00000000" w:rsidDel="00000000" w:rsidP="00000000" w:rsidRDefault="00000000" w:rsidRPr="00000000" w14:paraId="00000066">
            <w:pPr>
              <w:contextualSpacing w:val="0"/>
              <w:jc w:val="center"/>
              <w:rPr/>
            </w:pPr>
            <w:r w:rsidDel="00000000" w:rsidR="00000000" w:rsidRPr="00000000">
              <w:rPr>
                <w:rtl w:val="0"/>
              </w:rPr>
            </w:r>
          </w:p>
          <w:p w:rsidR="00000000" w:rsidDel="00000000" w:rsidP="00000000" w:rsidRDefault="00000000" w:rsidRPr="00000000" w14:paraId="00000067">
            <w:pPr>
              <w:contextualSpacing w:val="0"/>
              <w:jc w:val="center"/>
              <w:rPr/>
            </w:pPr>
            <w:r w:rsidDel="00000000" w:rsidR="00000000" w:rsidRPr="00000000">
              <w:rPr>
                <w:rtl w:val="0"/>
              </w:rPr>
              <w:t xml:space="preserve">Unit Cost</w:t>
            </w:r>
          </w:p>
        </w:tc>
        <w:tc>
          <w:tcPr/>
          <w:p w:rsidR="00000000" w:rsidDel="00000000" w:rsidP="00000000" w:rsidRDefault="00000000" w:rsidRPr="00000000" w14:paraId="00000068">
            <w:pPr>
              <w:contextualSpacing w:val="0"/>
              <w:jc w:val="center"/>
              <w:rPr/>
            </w:pPr>
            <w:r w:rsidDel="00000000" w:rsidR="00000000" w:rsidRPr="00000000">
              <w:rPr>
                <w:rtl w:val="0"/>
              </w:rPr>
            </w:r>
          </w:p>
          <w:p w:rsidR="00000000" w:rsidDel="00000000" w:rsidP="00000000" w:rsidRDefault="00000000" w:rsidRPr="00000000" w14:paraId="00000069">
            <w:pPr>
              <w:contextualSpacing w:val="0"/>
              <w:jc w:val="center"/>
              <w:rPr/>
            </w:pPr>
            <w:r w:rsidDel="00000000" w:rsidR="00000000" w:rsidRPr="00000000">
              <w:rPr>
                <w:rtl w:val="0"/>
              </w:rPr>
              <w:t xml:space="preserve">Subtotal</w:t>
            </w:r>
          </w:p>
        </w:tc>
      </w:tr>
      <w:tr>
        <w:tc>
          <w:tcPr/>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tc>
        <w:tc>
          <w:tcPr/>
          <w:p w:rsidR="00000000" w:rsidDel="00000000" w:rsidP="00000000" w:rsidRDefault="00000000" w:rsidRPr="00000000" w14:paraId="0000006C">
            <w:pPr>
              <w:contextualSpacing w:val="0"/>
              <w:rPr>
                <w:b w:val="1"/>
              </w:rPr>
            </w:pPr>
            <w:r w:rsidDel="00000000" w:rsidR="00000000" w:rsidRPr="00000000">
              <w:rPr>
                <w:rtl w:val="0"/>
              </w:rPr>
            </w:r>
          </w:p>
        </w:tc>
        <w:tc>
          <w:tcPr/>
          <w:p w:rsidR="00000000" w:rsidDel="00000000" w:rsidP="00000000" w:rsidRDefault="00000000" w:rsidRPr="00000000" w14:paraId="0000006D">
            <w:pPr>
              <w:contextualSpacing w:val="0"/>
              <w:rPr>
                <w:b w:val="1"/>
              </w:rPr>
            </w:pPr>
            <w:r w:rsidDel="00000000" w:rsidR="00000000" w:rsidRPr="00000000">
              <w:rPr>
                <w:rtl w:val="0"/>
              </w:rPr>
            </w:r>
          </w:p>
        </w:tc>
        <w:tc>
          <w:tcPr/>
          <w:p w:rsidR="00000000" w:rsidDel="00000000" w:rsidP="00000000" w:rsidRDefault="00000000" w:rsidRPr="00000000" w14:paraId="0000006E">
            <w:pPr>
              <w:contextualSpacing w:val="0"/>
              <w:rPr>
                <w:b w:val="1"/>
              </w:rPr>
            </w:pPr>
            <w:r w:rsidDel="00000000" w:rsidR="00000000" w:rsidRPr="00000000">
              <w:rPr>
                <w:rtl w:val="0"/>
              </w:rPr>
            </w:r>
          </w:p>
        </w:tc>
        <w:tc>
          <w:tcPr/>
          <w:p w:rsidR="00000000" w:rsidDel="00000000" w:rsidP="00000000" w:rsidRDefault="00000000" w:rsidRPr="00000000" w14:paraId="0000006F">
            <w:pPr>
              <w:contextualSpacing w:val="0"/>
              <w:rPr>
                <w:b w:val="1"/>
              </w:rPr>
            </w:pPr>
            <w:r w:rsidDel="00000000" w:rsidR="00000000" w:rsidRPr="00000000">
              <w:rPr>
                <w:rtl w:val="0"/>
              </w:rPr>
            </w:r>
          </w:p>
        </w:tc>
      </w:tr>
      <w:tr>
        <w:tc>
          <w:tcPr/>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tc>
        <w:tc>
          <w:tcPr/>
          <w:p w:rsidR="00000000" w:rsidDel="00000000" w:rsidP="00000000" w:rsidRDefault="00000000" w:rsidRPr="00000000" w14:paraId="00000072">
            <w:pPr>
              <w:contextualSpacing w:val="0"/>
              <w:rPr>
                <w:b w:val="1"/>
              </w:rPr>
            </w:pPr>
            <w:r w:rsidDel="00000000" w:rsidR="00000000" w:rsidRPr="00000000">
              <w:rPr>
                <w:rtl w:val="0"/>
              </w:rPr>
            </w:r>
          </w:p>
        </w:tc>
        <w:tc>
          <w:tcPr/>
          <w:p w:rsidR="00000000" w:rsidDel="00000000" w:rsidP="00000000" w:rsidRDefault="00000000" w:rsidRPr="00000000" w14:paraId="00000073">
            <w:pPr>
              <w:contextualSpacing w:val="0"/>
              <w:rPr>
                <w:b w:val="1"/>
              </w:rPr>
            </w:pPr>
            <w:r w:rsidDel="00000000" w:rsidR="00000000" w:rsidRPr="00000000">
              <w:rPr>
                <w:rtl w:val="0"/>
              </w:rPr>
            </w:r>
          </w:p>
        </w:tc>
        <w:tc>
          <w:tcPr/>
          <w:p w:rsidR="00000000" w:rsidDel="00000000" w:rsidP="00000000" w:rsidRDefault="00000000" w:rsidRPr="00000000" w14:paraId="00000074">
            <w:pPr>
              <w:contextualSpacing w:val="0"/>
              <w:rPr>
                <w:b w:val="1"/>
              </w:rPr>
            </w:pPr>
            <w:r w:rsidDel="00000000" w:rsidR="00000000" w:rsidRPr="00000000">
              <w:rPr>
                <w:rtl w:val="0"/>
              </w:rPr>
            </w:r>
          </w:p>
        </w:tc>
        <w:tc>
          <w:tcPr/>
          <w:p w:rsidR="00000000" w:rsidDel="00000000" w:rsidP="00000000" w:rsidRDefault="00000000" w:rsidRPr="00000000" w14:paraId="00000075">
            <w:pPr>
              <w:contextualSpacing w:val="0"/>
              <w:rPr>
                <w:b w:val="1"/>
              </w:rPr>
            </w:pPr>
            <w:r w:rsidDel="00000000" w:rsidR="00000000" w:rsidRPr="00000000">
              <w:rPr>
                <w:rtl w:val="0"/>
              </w:rPr>
            </w:r>
          </w:p>
        </w:tc>
      </w:tr>
      <w:tr>
        <w:tc>
          <w:tcPr/>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tc>
        <w:tc>
          <w:tcPr/>
          <w:p w:rsidR="00000000" w:rsidDel="00000000" w:rsidP="00000000" w:rsidRDefault="00000000" w:rsidRPr="00000000" w14:paraId="00000078">
            <w:pPr>
              <w:contextualSpacing w:val="0"/>
              <w:rPr>
                <w:b w:val="1"/>
              </w:rPr>
            </w:pPr>
            <w:r w:rsidDel="00000000" w:rsidR="00000000" w:rsidRPr="00000000">
              <w:rPr>
                <w:rtl w:val="0"/>
              </w:rPr>
            </w:r>
          </w:p>
        </w:tc>
        <w:tc>
          <w:tcPr/>
          <w:p w:rsidR="00000000" w:rsidDel="00000000" w:rsidP="00000000" w:rsidRDefault="00000000" w:rsidRPr="00000000" w14:paraId="00000079">
            <w:pPr>
              <w:contextualSpacing w:val="0"/>
              <w:rPr>
                <w:b w:val="1"/>
              </w:rPr>
            </w:pPr>
            <w:r w:rsidDel="00000000" w:rsidR="00000000" w:rsidRPr="00000000">
              <w:rPr>
                <w:rtl w:val="0"/>
              </w:rPr>
            </w:r>
          </w:p>
        </w:tc>
        <w:tc>
          <w:tcPr/>
          <w:p w:rsidR="00000000" w:rsidDel="00000000" w:rsidP="00000000" w:rsidRDefault="00000000" w:rsidRPr="00000000" w14:paraId="0000007A">
            <w:pPr>
              <w:contextualSpacing w:val="0"/>
              <w:rPr>
                <w:b w:val="1"/>
              </w:rPr>
            </w:pPr>
            <w:r w:rsidDel="00000000" w:rsidR="00000000" w:rsidRPr="00000000">
              <w:rPr>
                <w:rtl w:val="0"/>
              </w:rPr>
            </w:r>
          </w:p>
        </w:tc>
        <w:tc>
          <w:tcPr/>
          <w:p w:rsidR="00000000" w:rsidDel="00000000" w:rsidP="00000000" w:rsidRDefault="00000000" w:rsidRPr="00000000" w14:paraId="0000007B">
            <w:pPr>
              <w:contextualSpacing w:val="0"/>
              <w:rPr>
                <w:b w:val="1"/>
              </w:rPr>
            </w:pPr>
            <w:r w:rsidDel="00000000" w:rsidR="00000000" w:rsidRPr="00000000">
              <w:rPr>
                <w:rtl w:val="0"/>
              </w:rPr>
            </w:r>
          </w:p>
        </w:tc>
      </w:tr>
      <w:tr>
        <w:tc>
          <w:tcPr/>
          <w:p w:rsidR="00000000" w:rsidDel="00000000" w:rsidP="00000000" w:rsidRDefault="00000000" w:rsidRPr="00000000" w14:paraId="0000007C">
            <w:pPr>
              <w:contextualSpacing w:val="0"/>
              <w:rPr>
                <w:b w:val="1"/>
              </w:rPr>
            </w:pPr>
            <w:r w:rsidDel="00000000" w:rsidR="00000000" w:rsidRPr="00000000">
              <w:rPr>
                <w:rtl w:val="0"/>
              </w:rPr>
            </w:r>
          </w:p>
          <w:p w:rsidR="00000000" w:rsidDel="00000000" w:rsidP="00000000" w:rsidRDefault="00000000" w:rsidRPr="00000000" w14:paraId="0000007D">
            <w:pPr>
              <w:contextualSpacing w:val="0"/>
              <w:rPr>
                <w:b w:val="1"/>
              </w:rPr>
            </w:pPr>
            <w:r w:rsidDel="00000000" w:rsidR="00000000" w:rsidRPr="00000000">
              <w:rPr>
                <w:rtl w:val="0"/>
              </w:rPr>
            </w:r>
          </w:p>
        </w:tc>
        <w:tc>
          <w:tcPr/>
          <w:p w:rsidR="00000000" w:rsidDel="00000000" w:rsidP="00000000" w:rsidRDefault="00000000" w:rsidRPr="00000000" w14:paraId="0000007E">
            <w:pPr>
              <w:contextualSpacing w:val="0"/>
              <w:rPr>
                <w:b w:val="1"/>
              </w:rPr>
            </w:pPr>
            <w:r w:rsidDel="00000000" w:rsidR="00000000" w:rsidRPr="00000000">
              <w:rPr>
                <w:rtl w:val="0"/>
              </w:rPr>
            </w:r>
          </w:p>
        </w:tc>
        <w:tc>
          <w:tcPr/>
          <w:p w:rsidR="00000000" w:rsidDel="00000000" w:rsidP="00000000" w:rsidRDefault="00000000" w:rsidRPr="00000000" w14:paraId="0000007F">
            <w:pPr>
              <w:contextualSpacing w:val="0"/>
              <w:rPr>
                <w:b w:val="1"/>
              </w:rPr>
            </w:pPr>
            <w:r w:rsidDel="00000000" w:rsidR="00000000" w:rsidRPr="00000000">
              <w:rPr>
                <w:rtl w:val="0"/>
              </w:rPr>
            </w:r>
          </w:p>
        </w:tc>
        <w:tc>
          <w:tcPr/>
          <w:p w:rsidR="00000000" w:rsidDel="00000000" w:rsidP="00000000" w:rsidRDefault="00000000" w:rsidRPr="00000000" w14:paraId="00000080">
            <w:pPr>
              <w:contextualSpacing w:val="0"/>
              <w:rPr>
                <w:b w:val="1"/>
              </w:rPr>
            </w:pPr>
            <w:r w:rsidDel="00000000" w:rsidR="00000000" w:rsidRPr="00000000">
              <w:rPr>
                <w:rtl w:val="0"/>
              </w:rPr>
            </w:r>
          </w:p>
        </w:tc>
        <w:tc>
          <w:tcPr/>
          <w:p w:rsidR="00000000" w:rsidDel="00000000" w:rsidP="00000000" w:rsidRDefault="00000000" w:rsidRPr="00000000" w14:paraId="00000081">
            <w:pPr>
              <w:contextualSpacing w:val="0"/>
              <w:rPr>
                <w:b w:val="1"/>
              </w:rPr>
            </w:pPr>
            <w:r w:rsidDel="00000000" w:rsidR="00000000" w:rsidRPr="00000000">
              <w:rPr>
                <w:rtl w:val="0"/>
              </w:rPr>
            </w:r>
          </w:p>
        </w:tc>
      </w:tr>
      <w:tr>
        <w:tc>
          <w:tcPr/>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rtl w:val="0"/>
              </w:rPr>
            </w:r>
          </w:p>
        </w:tc>
        <w:tc>
          <w:tcPr/>
          <w:p w:rsidR="00000000" w:rsidDel="00000000" w:rsidP="00000000" w:rsidRDefault="00000000" w:rsidRPr="00000000" w14:paraId="00000084">
            <w:pPr>
              <w:contextualSpacing w:val="0"/>
              <w:rPr>
                <w:b w:val="1"/>
              </w:rPr>
            </w:pPr>
            <w:r w:rsidDel="00000000" w:rsidR="00000000" w:rsidRPr="00000000">
              <w:rPr>
                <w:rtl w:val="0"/>
              </w:rPr>
            </w:r>
          </w:p>
        </w:tc>
        <w:tc>
          <w:tcPr/>
          <w:p w:rsidR="00000000" w:rsidDel="00000000" w:rsidP="00000000" w:rsidRDefault="00000000" w:rsidRPr="00000000" w14:paraId="00000085">
            <w:pPr>
              <w:contextualSpacing w:val="0"/>
              <w:rPr>
                <w:b w:val="1"/>
              </w:rPr>
            </w:pPr>
            <w:r w:rsidDel="00000000" w:rsidR="00000000" w:rsidRPr="00000000">
              <w:rPr>
                <w:rtl w:val="0"/>
              </w:rPr>
            </w:r>
          </w:p>
        </w:tc>
        <w:tc>
          <w:tcPr/>
          <w:p w:rsidR="00000000" w:rsidDel="00000000" w:rsidP="00000000" w:rsidRDefault="00000000" w:rsidRPr="00000000" w14:paraId="00000086">
            <w:pPr>
              <w:contextualSpacing w:val="0"/>
              <w:rPr>
                <w:b w:val="1"/>
              </w:rPr>
            </w:pPr>
            <w:r w:rsidDel="00000000" w:rsidR="00000000" w:rsidRPr="00000000">
              <w:rPr>
                <w:rtl w:val="0"/>
              </w:rPr>
            </w:r>
          </w:p>
        </w:tc>
        <w:tc>
          <w:tcPr/>
          <w:p w:rsidR="00000000" w:rsidDel="00000000" w:rsidP="00000000" w:rsidRDefault="00000000" w:rsidRPr="00000000" w14:paraId="00000087">
            <w:pPr>
              <w:contextualSpacing w:val="0"/>
              <w:rPr>
                <w:b w:val="1"/>
              </w:rPr>
            </w:pPr>
            <w:r w:rsidDel="00000000" w:rsidR="00000000" w:rsidRPr="00000000">
              <w:rPr>
                <w:rtl w:val="0"/>
              </w:rPr>
            </w:r>
          </w:p>
        </w:tc>
      </w:tr>
    </w:tbl>
    <w:p w:rsidR="00000000" w:rsidDel="00000000" w:rsidP="00000000" w:rsidRDefault="00000000" w:rsidRPr="00000000" w14:paraId="00000088">
      <w:pPr>
        <w:contextualSpacing w:val="0"/>
        <w:jc w:val="right"/>
        <w:rPr>
          <w:b w:val="1"/>
        </w:rPr>
      </w:pPr>
      <w:r w:rsidDel="00000000" w:rsidR="00000000" w:rsidRPr="00000000">
        <w:rPr>
          <w:b w:val="1"/>
          <w:rtl w:val="0"/>
        </w:rPr>
        <w:t xml:space="preserve">Total Requested: __________________________</w:t>
      </w:r>
    </w:p>
    <w:p w:rsidR="00000000" w:rsidDel="00000000" w:rsidP="00000000" w:rsidRDefault="00000000" w:rsidRPr="00000000" w14:paraId="00000089">
      <w:pPr>
        <w:contextualSpacing w:val="0"/>
        <w:rPr>
          <w:b w:val="1"/>
        </w:rPr>
      </w:pP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b w:val="1"/>
          <w:rtl w:val="0"/>
        </w:rPr>
        <w:t xml:space="preserve">6. Please provide a proposed timeline for your project, including when you expect to use funds.</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b w:val="1"/>
        </w:rPr>
      </w:pPr>
      <w:bookmarkStart w:colFirst="0" w:colLast="0" w:name="_gjdgxs" w:id="0"/>
      <w:bookmarkEnd w:id="0"/>
      <w:r w:rsidDel="00000000" w:rsidR="00000000" w:rsidRPr="00000000">
        <w:rPr>
          <w:b w:val="1"/>
          <w:rtl w:val="0"/>
        </w:rPr>
        <w:t xml:space="preserve">7. Please specify if and how your project relates to the curricula, classroom learning, character education, or topics not part of the required curriculum.</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pBdr>
          <w:top w:color="000000" w:space="1" w:sz="12" w:val="single"/>
          <w:bottom w:color="000000" w:space="1" w:sz="12" w:val="single"/>
        </w:pBdr>
        <w:contextualSpacing w:val="0"/>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p w:rsidR="00000000" w:rsidDel="00000000" w:rsidP="00000000" w:rsidRDefault="00000000" w:rsidRPr="00000000" w14:paraId="00000094">
      <w:pPr>
        <w:contextualSpacing w:val="0"/>
        <w:rPr>
          <w:b w:val="1"/>
        </w:rPr>
      </w:pPr>
      <w:r w:rsidDel="00000000" w:rsidR="00000000" w:rsidRPr="00000000">
        <w:rPr>
          <w:b w:val="1"/>
          <w:rtl w:val="0"/>
        </w:rPr>
        <w:t xml:space="preserve">8. Who will purchase this grant item? _______ Staff Requestor  _____ PTA Member</w:t>
      </w:r>
    </w:p>
    <w:p w:rsidR="00000000" w:rsidDel="00000000" w:rsidP="00000000" w:rsidRDefault="00000000" w:rsidRPr="00000000" w14:paraId="00000095">
      <w:pPr>
        <w:contextualSpacing w:val="0"/>
        <w:rPr>
          <w:b w:val="1"/>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240" w:hRule="atLeast"/>
        </w:trPr>
        <w:tc>
          <w:tcPr/>
          <w:p w:rsidR="00000000" w:rsidDel="00000000" w:rsidP="00000000" w:rsidRDefault="00000000" w:rsidRPr="00000000" w14:paraId="00000096">
            <w:pPr>
              <w:contextualSpacing w:val="0"/>
              <w:jc w:val="center"/>
              <w:rPr>
                <w:b w:val="1"/>
                <w:sz w:val="22"/>
                <w:szCs w:val="22"/>
              </w:rPr>
            </w:pPr>
            <w:r w:rsidDel="00000000" w:rsidR="00000000" w:rsidRPr="00000000">
              <w:rPr>
                <w:b w:val="1"/>
                <w:sz w:val="22"/>
                <w:szCs w:val="22"/>
                <w:rtl w:val="0"/>
              </w:rPr>
              <w:t xml:space="preserve">FOR BASSETT PTA USE ONLY</w:t>
            </w:r>
          </w:p>
          <w:p w:rsidR="00000000" w:rsidDel="00000000" w:rsidP="00000000" w:rsidRDefault="00000000" w:rsidRPr="00000000" w14:paraId="00000097">
            <w:pPr>
              <w:contextualSpacing w:val="0"/>
              <w:rPr>
                <w:sz w:val="22"/>
                <w:szCs w:val="22"/>
              </w:rPr>
            </w:pPr>
            <w:r w:rsidDel="00000000" w:rsidR="00000000" w:rsidRPr="00000000">
              <w:rPr>
                <w:rtl w:val="0"/>
              </w:rPr>
            </w:r>
          </w:p>
          <w:p w:rsidR="00000000" w:rsidDel="00000000" w:rsidP="00000000" w:rsidRDefault="00000000" w:rsidRPr="00000000" w14:paraId="00000098">
            <w:pPr>
              <w:contextualSpacing w:val="0"/>
              <w:rPr>
                <w:sz w:val="22"/>
                <w:szCs w:val="22"/>
              </w:rPr>
            </w:pPr>
            <w:r w:rsidDel="00000000" w:rsidR="00000000" w:rsidRPr="00000000">
              <w:rPr>
                <w:sz w:val="22"/>
                <w:szCs w:val="22"/>
                <w:rtl w:val="0"/>
              </w:rPr>
              <w:t xml:space="preserve">Principal Approval: ________ Approval    __________ Declined</w:t>
            </w:r>
          </w:p>
          <w:p w:rsidR="00000000" w:rsidDel="00000000" w:rsidP="00000000" w:rsidRDefault="00000000" w:rsidRPr="00000000" w14:paraId="00000099">
            <w:pPr>
              <w:contextualSpacing w:val="0"/>
              <w:rPr>
                <w:sz w:val="22"/>
                <w:szCs w:val="22"/>
              </w:rPr>
            </w:pPr>
            <w:r w:rsidDel="00000000" w:rsidR="00000000" w:rsidRPr="00000000">
              <w:rPr>
                <w:rtl w:val="0"/>
              </w:rPr>
            </w:r>
          </w:p>
          <w:p w:rsidR="00000000" w:rsidDel="00000000" w:rsidP="00000000" w:rsidRDefault="00000000" w:rsidRPr="00000000" w14:paraId="0000009A">
            <w:pPr>
              <w:contextualSpacing w:val="0"/>
              <w:rPr>
                <w:sz w:val="22"/>
                <w:szCs w:val="22"/>
              </w:rPr>
            </w:pPr>
            <w:r w:rsidDel="00000000" w:rsidR="00000000" w:rsidRPr="00000000">
              <w:rPr>
                <w:sz w:val="22"/>
                <w:szCs w:val="22"/>
                <w:rtl w:val="0"/>
              </w:rPr>
              <w:t xml:space="preserve">IB Coordinator Verified (if needed):   _________ Approval    ___________ Declined</w:t>
            </w:r>
          </w:p>
          <w:p w:rsidR="00000000" w:rsidDel="00000000" w:rsidP="00000000" w:rsidRDefault="00000000" w:rsidRPr="00000000" w14:paraId="0000009B">
            <w:pPr>
              <w:contextualSpacing w:val="0"/>
              <w:rPr>
                <w:sz w:val="22"/>
                <w:szCs w:val="22"/>
              </w:rPr>
            </w:pPr>
            <w:r w:rsidDel="00000000" w:rsidR="00000000" w:rsidRPr="00000000">
              <w:rPr>
                <w:rtl w:val="0"/>
              </w:rPr>
            </w:r>
          </w:p>
          <w:p w:rsidR="00000000" w:rsidDel="00000000" w:rsidP="00000000" w:rsidRDefault="00000000" w:rsidRPr="00000000" w14:paraId="0000009C">
            <w:pPr>
              <w:contextualSpacing w:val="0"/>
              <w:rPr>
                <w:sz w:val="22"/>
                <w:szCs w:val="22"/>
              </w:rPr>
            </w:pPr>
            <w:r w:rsidDel="00000000" w:rsidR="00000000" w:rsidRPr="00000000">
              <w:rPr>
                <w:sz w:val="22"/>
                <w:szCs w:val="22"/>
                <w:rtl w:val="0"/>
              </w:rPr>
              <w:t xml:space="preserve">Treasurer Verified Funds:  _________ Yes  ___________ No</w:t>
            </w:r>
          </w:p>
          <w:p w:rsidR="00000000" w:rsidDel="00000000" w:rsidP="00000000" w:rsidRDefault="00000000" w:rsidRPr="00000000" w14:paraId="0000009D">
            <w:pPr>
              <w:contextualSpacing w:val="0"/>
              <w:rPr>
                <w:sz w:val="22"/>
                <w:szCs w:val="22"/>
              </w:rPr>
            </w:pPr>
            <w:r w:rsidDel="00000000" w:rsidR="00000000" w:rsidRPr="00000000">
              <w:rPr>
                <w:rtl w:val="0"/>
              </w:rPr>
            </w:r>
          </w:p>
          <w:p w:rsidR="00000000" w:rsidDel="00000000" w:rsidP="00000000" w:rsidRDefault="00000000" w:rsidRPr="00000000" w14:paraId="0000009E">
            <w:pPr>
              <w:contextualSpacing w:val="0"/>
              <w:rPr>
                <w:sz w:val="22"/>
                <w:szCs w:val="22"/>
              </w:rPr>
            </w:pPr>
            <w:r w:rsidDel="00000000" w:rsidR="00000000" w:rsidRPr="00000000">
              <w:rPr>
                <w:sz w:val="22"/>
                <w:szCs w:val="22"/>
                <w:rtl w:val="0"/>
              </w:rPr>
              <w:t xml:space="preserve">Presented at PTA Meeting: Date _____________________ Passed: _______ Yes _______ No</w:t>
            </w:r>
          </w:p>
          <w:p w:rsidR="00000000" w:rsidDel="00000000" w:rsidP="00000000" w:rsidRDefault="00000000" w:rsidRPr="00000000" w14:paraId="0000009F">
            <w:pPr>
              <w:contextualSpacing w:val="0"/>
              <w:rPr>
                <w:sz w:val="22"/>
                <w:szCs w:val="22"/>
              </w:rPr>
            </w:pPr>
            <w:r w:rsidDel="00000000" w:rsidR="00000000" w:rsidRPr="00000000">
              <w:rPr>
                <w:rtl w:val="0"/>
              </w:rPr>
            </w:r>
          </w:p>
          <w:p w:rsidR="00000000" w:rsidDel="00000000" w:rsidP="00000000" w:rsidRDefault="00000000" w:rsidRPr="00000000" w14:paraId="000000A0">
            <w:pPr>
              <w:contextualSpacing w:val="0"/>
              <w:rPr>
                <w:sz w:val="22"/>
                <w:szCs w:val="22"/>
              </w:rPr>
            </w:pPr>
            <w:r w:rsidDel="00000000" w:rsidR="00000000" w:rsidRPr="00000000">
              <w:rPr>
                <w:sz w:val="22"/>
                <w:szCs w:val="22"/>
                <w:rtl w:val="0"/>
              </w:rPr>
              <w:t xml:space="preserve">PTA Check # ______________   PTA Check Issue Date: ______________ Check Amount: _______________</w:t>
            </w:r>
          </w:p>
        </w:tc>
      </w:tr>
    </w:tbl>
    <w:p w:rsidR="00000000" w:rsidDel="00000000" w:rsidP="00000000" w:rsidRDefault="00000000" w:rsidRPr="00000000" w14:paraId="000000A1">
      <w:pPr>
        <w:contextualSpacing w:val="0"/>
        <w:jc w:val="center"/>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8000"/>
        <w:sz w:val="72"/>
        <w:szCs w:val="72"/>
        <w:u w:val="none"/>
        <w:shd w:fill="auto" w:val="clear"/>
        <w:vertAlign w:val="baseline"/>
      </w:rPr>
      <w:drawing>
        <wp:inline distB="0" distT="0" distL="0" distR="0">
          <wp:extent cx="685819" cy="685819"/>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819" cy="685819"/>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Bookman Old Style" w:cs="Bookman Old Style" w:eastAsia="Bookman Old Style" w:hAnsi="Bookman Old Style"/>
        <w:b w:val="0"/>
        <w:i w:val="0"/>
        <w:smallCaps w:val="0"/>
        <w:strike w:val="0"/>
        <w:color w:val="008000"/>
        <w:sz w:val="72"/>
        <w:szCs w:val="72"/>
        <w:u w:val="none"/>
        <w:shd w:fill="auto" w:val="clear"/>
        <w:vertAlign w:val="baseline"/>
      </w:rPr>
      <w:drawing>
        <wp:inline distB="0" distT="0" distL="0" distR="0">
          <wp:extent cx="685819" cy="685819"/>
          <wp:effectExtent b="0" l="0" r="0" t="0"/>
          <wp:docPr id="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85819" cy="685819"/>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